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864625" w14:textId="0BCA01EE" w:rsidR="00EE03E5" w:rsidRDefault="004B075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3DD5C1" wp14:editId="083E1E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094018" cy="623248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018" cy="6232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8E926F" w14:textId="1F948079" w:rsidR="004B0752" w:rsidRPr="004B0752" w:rsidRDefault="004B0752" w:rsidP="004B0752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B0752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Bài 2: TRUNG THỰC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3DD5C1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0;margin-top:0;width:322.35pt;height:4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" filled="f" stroked="f">
                <v:textbox style="mso-fit-shape-to-text:t">
                  <w:txbxContent>
                    <w:p w14:paraId="538E926F" w14:textId="1F948079" w:rsidR="004B0752" w:rsidRPr="004B0752" w:rsidRDefault="004B0752" w:rsidP="004B0752">
                      <w:pPr>
                        <w:spacing w:line="276" w:lineRule="auto"/>
                        <w:jc w:val="center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</w:pPr>
                      <w:r w:rsidRPr="004B0752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val="en-US"/>
                        </w:rPr>
                        <w:t>Bài 2: TRUNG THỰC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5519B44" wp14:editId="7DB07678">
            <wp:extent cx="4572635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8CA85" w14:textId="7B88468E" w:rsidR="004B0752" w:rsidRDefault="004B0752">
      <w:r>
        <w:rPr>
          <w:noProof/>
        </w:rPr>
        <w:drawing>
          <wp:inline distT="0" distB="0" distL="0" distR="0" wp14:anchorId="22288C92" wp14:editId="0519A076">
            <wp:extent cx="504943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279" cy="34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FDE22" w14:textId="77777777" w:rsidR="00750BB4" w:rsidRDefault="00750BB4" w:rsidP="004B0752">
      <w:pPr>
        <w:jc w:val="both"/>
        <w:rPr>
          <w:rFonts w:asciiTheme="majorHAnsi" w:hAnsiTheme="majorHAnsi" w:cstheme="majorHAnsi"/>
          <w:sz w:val="32"/>
          <w:szCs w:val="32"/>
          <w:lang w:val="en-US"/>
        </w:rPr>
      </w:pPr>
    </w:p>
    <w:p w14:paraId="7BFA9F36" w14:textId="29A5E932" w:rsidR="004B0752" w:rsidRPr="00750BB4" w:rsidRDefault="00750BB4" w:rsidP="004B0752">
      <w:pPr>
        <w:jc w:val="both"/>
        <w:rPr>
          <w:sz w:val="32"/>
          <w:szCs w:val="32"/>
          <w:lang w:val="en-US"/>
        </w:rPr>
      </w:pPr>
      <w:r w:rsidRPr="00750BB4">
        <w:rPr>
          <w:rFonts w:asciiTheme="majorHAnsi" w:hAnsiTheme="majorHAnsi" w:cstheme="majorHAnsi"/>
          <w:sz w:val="32"/>
          <w:szCs w:val="32"/>
          <w:lang w:val="en-US"/>
        </w:rPr>
        <w:t>* Khởi động</w:t>
      </w:r>
      <w:r w:rsidRPr="00750BB4">
        <w:rPr>
          <w:sz w:val="32"/>
          <w:szCs w:val="32"/>
          <w:lang w:val="en-US"/>
        </w:rPr>
        <w:t>:</w:t>
      </w:r>
    </w:p>
    <w:p w14:paraId="145A67F1" w14:textId="6B523EF2" w:rsidR="00750BB4" w:rsidRDefault="00750BB4" w:rsidP="004B0752">
      <w:pPr>
        <w:jc w:val="both"/>
        <w:rPr>
          <w:lang w:val="en-US"/>
        </w:rPr>
      </w:pPr>
    </w:p>
    <w:p w14:paraId="4D45C52C" w14:textId="08A9FB2F" w:rsidR="00750BB4" w:rsidRDefault="00750BB4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0BB4" w14:paraId="5F864A15" w14:textId="77777777" w:rsidTr="00750BB4">
        <w:tc>
          <w:tcPr>
            <w:tcW w:w="9016" w:type="dxa"/>
          </w:tcPr>
          <w:p w14:paraId="0E9AB108" w14:textId="412F9883" w:rsidR="00750BB4" w:rsidRDefault="00750BB4" w:rsidP="004B0752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59FAAF62" wp14:editId="3C53575A">
                  <wp:extent cx="5607685" cy="2112021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titled1bai27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4827" cy="211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BB4" w14:paraId="2F9793B1" w14:textId="77777777" w:rsidTr="00750BB4">
        <w:tc>
          <w:tcPr>
            <w:tcW w:w="9016" w:type="dxa"/>
          </w:tcPr>
          <w:p w14:paraId="3DD50117" w14:textId="297D0DD1" w:rsidR="00750BB4" w:rsidRDefault="00750BB4" w:rsidP="004B0752">
            <w:pPr>
              <w:jc w:val="both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87C2AC" wp14:editId="1BF225E6">
                  <wp:extent cx="5731510" cy="3005455"/>
                  <wp:effectExtent l="0" t="0" r="254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titled2bai27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15F783" w14:textId="432D7ED2" w:rsidR="00750BB4" w:rsidRDefault="00750BB4" w:rsidP="004B0752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308300" wp14:editId="4D60E83A">
            <wp:extent cx="5769621" cy="34290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914" cy="3430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6721B8" w14:textId="7414FB94" w:rsidR="00750BB4" w:rsidRDefault="00750BB4" w:rsidP="004B0752">
      <w:pPr>
        <w:jc w:val="both"/>
        <w:rPr>
          <w:lang w:val="en-US"/>
        </w:rPr>
      </w:pPr>
    </w:p>
    <w:p w14:paraId="6404473D" w14:textId="482203C8" w:rsidR="00750BB4" w:rsidRDefault="00750BB4" w:rsidP="004B0752">
      <w:pPr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2B8F2B" wp14:editId="2E04AB33">
            <wp:extent cx="5882640" cy="2888857"/>
            <wp:effectExtent l="0" t="0" r="381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535" cy="2892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7FD5A" w14:textId="2A0A2384" w:rsidR="00750BB4" w:rsidRDefault="00750BB4" w:rsidP="004B0752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B4F6D2" wp14:editId="109A9563">
            <wp:extent cx="5881949" cy="3398655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42" cy="3410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136D9" w14:textId="4295DF78" w:rsidR="00750BB4" w:rsidRDefault="00750BB4" w:rsidP="004B0752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B1D8C3" wp14:editId="0A60E74B">
            <wp:extent cx="5848721" cy="21201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08" cy="2153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E2F87" w14:textId="77777777" w:rsidR="00D10F9A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FC44CB">
        <w:rPr>
          <w:rFonts w:asciiTheme="majorHAnsi" w:hAnsiTheme="majorHAnsi" w:cstheme="majorHAnsi"/>
          <w:color w:val="161616"/>
          <w:sz w:val="28"/>
          <w:szCs w:val="28"/>
          <w:lang w:val="en-US"/>
        </w:rPr>
        <w:lastRenderedPageBreak/>
        <w:t>Nội dung bài học</w:t>
      </w:r>
    </w:p>
    <w:p w14:paraId="7B5C6672" w14:textId="77777777" w:rsidR="00D10F9A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>1)</w:t>
      </w: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Trung thự</w:t>
      </w: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>c là</w:t>
      </w: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…………………………………………………………………</w:t>
      </w:r>
    </w:p>
    <w:p w14:paraId="69F87AC5" w14:textId="16EAEEAA" w:rsidR="00D10F9A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>2</w:t>
      </w: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) Ý nghĩa của sống trung thực:</w:t>
      </w:r>
    </w:p>
    <w:p w14:paraId="7E54A9A8" w14:textId="0E019222" w:rsidR="00D10F9A" w:rsidRDefault="00D10F9A" w:rsidP="00D10F9A">
      <w:pPr>
        <w:pStyle w:val="NormalWeb"/>
        <w:shd w:val="clear" w:color="auto" w:fill="FFFFFF"/>
        <w:spacing w:before="0" w:beforeAutospacing="0" w:after="0" w:afterAutospacing="0"/>
        <w:ind w:left="984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…………………</w:t>
      </w: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="000A03F8">
        <w:rPr>
          <w:rFonts w:asciiTheme="majorHAnsi" w:hAnsiTheme="majorHAnsi" w:cstheme="majorHAnsi"/>
          <w:color w:val="161616"/>
          <w:sz w:val="28"/>
          <w:szCs w:val="28"/>
          <w:lang w:val="en-US"/>
        </w:rPr>
        <w:t>…..</w:t>
      </w:r>
    </w:p>
    <w:p w14:paraId="731739D7" w14:textId="77777777" w:rsidR="000A03F8" w:rsidRDefault="000A03F8" w:rsidP="00D10F9A">
      <w:pPr>
        <w:pStyle w:val="NormalWeb"/>
        <w:shd w:val="clear" w:color="auto" w:fill="FFFFFF"/>
        <w:spacing w:before="0" w:beforeAutospacing="0" w:after="0" w:afterAutospacing="0"/>
        <w:ind w:left="984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</w:p>
    <w:p w14:paraId="65B2F685" w14:textId="5D12DF12" w:rsidR="00D10F9A" w:rsidRDefault="000A03F8" w:rsidP="000A03F8">
      <w:pPr>
        <w:pStyle w:val="NormalWeb"/>
        <w:shd w:val="clear" w:color="auto" w:fill="FFFFFF"/>
        <w:spacing w:before="0" w:beforeAutospacing="0" w:after="0" w:afterAutospacing="0"/>
        <w:ind w:left="984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>*</w:t>
      </w:r>
      <w:r w:rsidRPr="000A03F8">
        <w:rPr>
          <w:rFonts w:asciiTheme="majorHAnsi" w:hAnsiTheme="majorHAnsi" w:cstheme="majorHAnsi"/>
          <w:color w:val="161616"/>
          <w:sz w:val="28"/>
          <w:szCs w:val="28"/>
          <w:u w:val="single"/>
          <w:lang w:val="en-US"/>
        </w:rPr>
        <w:t>Luyện tập</w:t>
      </w: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>:</w:t>
      </w:r>
    </w:p>
    <w:p w14:paraId="1DA83CF0" w14:textId="77777777" w:rsidR="00D10F9A" w:rsidRPr="00E11F48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 xml:space="preserve">3) </w:t>
      </w: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Viết 3 đến 5 biểu hiện của đức tính trung thực:</w:t>
      </w:r>
    </w:p>
    <w:p w14:paraId="5A3676E3" w14:textId="77777777" w:rsidR="00D10F9A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noProof/>
          <w:color w:val="161616"/>
          <w:sz w:val="28"/>
          <w:szCs w:val="28"/>
          <w:lang w:val="en-US"/>
        </w:rPr>
        <w:drawing>
          <wp:inline distT="0" distB="0" distL="0" distR="0" wp14:anchorId="7B941189" wp14:editId="7A71B737">
            <wp:extent cx="6271260" cy="3238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 (1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BC90A" w14:textId="77777777" w:rsidR="00D10F9A" w:rsidRPr="00E11F48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 xml:space="preserve">4) </w:t>
      </w: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Nêu suy nghĩ của em về các quan điểm dưới đây:</w:t>
      </w:r>
    </w:p>
    <w:p w14:paraId="05DC7807" w14:textId="77777777" w:rsidR="00D10F9A" w:rsidRPr="00E11F48" w:rsidRDefault="00D10F9A" w:rsidP="00D10F9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Trung thực có nghĩa là phải tiết lộ toàn bộ thông tin cá nhân của mình hoặc của người khác cho một ai đó khi hỏi.</w:t>
      </w:r>
    </w:p>
    <w:p w14:paraId="5EAC1B98" w14:textId="0F574672" w:rsidR="00D10F9A" w:rsidRPr="00E11F48" w:rsidRDefault="00D10F9A" w:rsidP="00D10F9A">
      <w:pPr>
        <w:pStyle w:val="NormalWeb"/>
        <w:shd w:val="clear" w:color="auto" w:fill="FFFFFF"/>
        <w:spacing w:before="0" w:beforeAutospacing="0" w:after="0" w:afterAutospacing="0"/>
        <w:ind w:left="1344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AB7143" w14:textId="77777777" w:rsidR="00D10F9A" w:rsidRPr="00E11F48" w:rsidRDefault="00D10F9A" w:rsidP="00D10F9A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Trong một số tình huống cụ thể có thể chấp nhận lời nói dối.</w:t>
      </w:r>
    </w:p>
    <w:p w14:paraId="4B24BF0D" w14:textId="56B1F7AD" w:rsidR="00D10F9A" w:rsidRDefault="00D10F9A" w:rsidP="00D10F9A">
      <w:pPr>
        <w:pStyle w:val="NormalWeb"/>
        <w:shd w:val="clear" w:color="auto" w:fill="FFFFFF"/>
        <w:spacing w:before="0" w:beforeAutospacing="0" w:after="0" w:afterAutospacing="0"/>
        <w:ind w:left="1344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BC239E7" w14:textId="77777777" w:rsidR="00D10F9A" w:rsidRDefault="00D10F9A" w:rsidP="00D10F9A">
      <w:pPr>
        <w:pStyle w:val="NormalWeb"/>
        <w:shd w:val="clear" w:color="auto" w:fill="FFFFFF"/>
        <w:spacing w:before="0" w:beforeAutospacing="0" w:after="0" w:afterAutospacing="0"/>
        <w:ind w:left="1344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</w:p>
    <w:p w14:paraId="45342723" w14:textId="77777777" w:rsidR="00D10F9A" w:rsidRPr="00E11F48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 xml:space="preserve">5) </w:t>
      </w: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Đọc tình huống sau và trả lời câu hỏi:</w:t>
      </w:r>
    </w:p>
    <w:p w14:paraId="7CCE49D8" w14:textId="77777777" w:rsidR="00D10F9A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ab/>
      </w:r>
      <w:r w:rsidRPr="00E11F48">
        <w:rPr>
          <w:rFonts w:asciiTheme="majorHAnsi" w:hAnsiTheme="majorHAnsi" w:cstheme="majorHAnsi"/>
          <w:i/>
          <w:iCs/>
          <w:color w:val="161616"/>
          <w:sz w:val="28"/>
          <w:szCs w:val="28"/>
          <w:lang w:val="en-US"/>
        </w:rPr>
        <w:t>Trên đường đi học, Kiên nhặt được một chiếc ví, trong đó có một số giấy tờ và 3 triệu đồng tiền mặt. Kiên đút vội chiếc ví vào trong cặp và nghĩ sẽ cất giữ để xài.</w:t>
      </w:r>
    </w:p>
    <w:p w14:paraId="10F3E566" w14:textId="77777777" w:rsidR="00D10F9A" w:rsidRPr="00E11F48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i/>
          <w:iCs/>
          <w:color w:val="161616"/>
          <w:sz w:val="28"/>
          <w:szCs w:val="28"/>
          <w:lang w:val="en-US"/>
        </w:rPr>
      </w:pPr>
    </w:p>
    <w:p w14:paraId="77B42C54" w14:textId="77777777" w:rsidR="00D10F9A" w:rsidRPr="00E11F48" w:rsidRDefault="00D10F9A" w:rsidP="00D10F9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noProof/>
          <w:color w:val="161616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8EC252" wp14:editId="3AC1C20B">
                <wp:simplePos x="0" y="0"/>
                <wp:positionH relativeFrom="column">
                  <wp:posOffset>5623560</wp:posOffset>
                </wp:positionH>
                <wp:positionV relativeFrom="paragraph">
                  <wp:posOffset>6985</wp:posOffset>
                </wp:positionV>
                <wp:extent cx="167640" cy="182880"/>
                <wp:effectExtent l="0" t="0" r="3810" b="762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8288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3C65E6" id="Rectangle: Rounded Corners 11" o:spid="_x0000_s1026" style="position:absolute;margin-left:442.8pt;margin-top:.55pt;width:13.2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" fillcolor="#bfbfbf" stroked="f" strokeweight="1pt">
                <v:stroke joinstyle="miter"/>
              </v:roundrect>
            </w:pict>
          </mc:Fallback>
        </mc:AlternateContent>
      </w: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 xml:space="preserve">Em đồng ý hay không đồng ý với cách ứng xử của Kiên? Đánh dấu x vào </w:t>
      </w: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 xml:space="preserve">ô  </w:t>
      </w: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 xml:space="preserve">      phù hợp và nêu rõ lý do.</w:t>
      </w:r>
    </w:p>
    <w:p w14:paraId="56158E25" w14:textId="77777777" w:rsidR="00D10F9A" w:rsidRPr="00E11F48" w:rsidRDefault="00D10F9A" w:rsidP="00D10F9A">
      <w:pPr>
        <w:pStyle w:val="NormalWeb"/>
        <w:shd w:val="clear" w:color="auto" w:fill="FFFFFF"/>
        <w:spacing w:before="0" w:beforeAutospacing="0" w:after="0" w:afterAutospacing="0"/>
        <w:ind w:left="1344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noProof/>
          <w:color w:val="161616"/>
          <w:sz w:val="28"/>
          <w:szCs w:val="28"/>
          <w:lang w:val="en-US"/>
        </w:rPr>
        <w:drawing>
          <wp:inline distT="0" distB="0" distL="0" distR="0" wp14:anchorId="363DFC62" wp14:editId="64E9D394">
            <wp:extent cx="4903773" cy="11728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ownload (3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84" cy="119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B168F" w14:textId="77777777" w:rsidR="00D10F9A" w:rsidRPr="00E11F48" w:rsidRDefault="00D10F9A" w:rsidP="00D10F9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Nếu em là Kiên, em sẽ ứng xử như thế nào?</w:t>
      </w:r>
    </w:p>
    <w:p w14:paraId="229D1BC1" w14:textId="3E84BF0B" w:rsidR="00D10F9A" w:rsidRPr="00E11F48" w:rsidRDefault="00D10F9A" w:rsidP="00D10F9A">
      <w:pPr>
        <w:pStyle w:val="NormalWeb"/>
        <w:shd w:val="clear" w:color="auto" w:fill="FFFFFF"/>
        <w:spacing w:before="0" w:beforeAutospacing="0" w:after="0" w:afterAutospacing="0"/>
        <w:ind w:left="1344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color w:val="161616"/>
          <w:sz w:val="28"/>
          <w:szCs w:val="28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>…</w:t>
      </w: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>………………………………………………………</w:t>
      </w:r>
    </w:p>
    <w:p w14:paraId="003E909C" w14:textId="77777777" w:rsidR="00D10F9A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 xml:space="preserve">6) </w:t>
      </w:r>
      <w:r w:rsidRPr="004159B6">
        <w:rPr>
          <w:rFonts w:asciiTheme="majorHAnsi" w:hAnsiTheme="majorHAnsi" w:cstheme="majorHAnsi"/>
          <w:color w:val="161616"/>
          <w:sz w:val="28"/>
          <w:szCs w:val="28"/>
          <w:lang w:val="en-US"/>
        </w:rPr>
        <w:t>Đánh dấu X vào cột phù hợp với ý kiến của em và giải thích lý do tại sao</w:t>
      </w:r>
    </w:p>
    <w:p w14:paraId="7B3E6DCF" w14:textId="77777777" w:rsidR="00D10F9A" w:rsidRPr="004159B6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</w:p>
    <w:p w14:paraId="2507A6CC" w14:textId="38049A05" w:rsidR="00D10F9A" w:rsidRDefault="00D10F9A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 w:rsidRPr="00E11F48">
        <w:rPr>
          <w:rFonts w:asciiTheme="majorHAnsi" w:hAnsiTheme="majorHAnsi" w:cstheme="majorHAnsi"/>
          <w:noProof/>
          <w:color w:val="161616"/>
          <w:sz w:val="28"/>
          <w:szCs w:val="28"/>
          <w:lang w:val="en-US"/>
        </w:rPr>
        <w:drawing>
          <wp:inline distT="0" distB="0" distL="0" distR="0" wp14:anchorId="67F4C42D" wp14:editId="66874B99">
            <wp:extent cx="6291757" cy="419167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 (2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017" cy="420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F4D4B" w14:textId="0BC4A0E1" w:rsidR="000A03F8" w:rsidRPr="000A03F8" w:rsidRDefault="000A03F8" w:rsidP="00D10F9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theme="majorHAnsi"/>
          <w:color w:val="161616"/>
          <w:sz w:val="28"/>
          <w:szCs w:val="28"/>
          <w:lang w:val="en-US"/>
        </w:rPr>
      </w:pPr>
      <w:r>
        <w:rPr>
          <w:rFonts w:asciiTheme="majorHAnsi" w:hAnsiTheme="majorHAnsi" w:cstheme="majorHAnsi"/>
          <w:color w:val="161616"/>
          <w:sz w:val="28"/>
          <w:szCs w:val="28"/>
          <w:lang w:val="en-US"/>
        </w:rPr>
        <w:tab/>
      </w:r>
      <w:r w:rsidRPr="000A03F8">
        <w:rPr>
          <w:rFonts w:asciiTheme="majorHAnsi" w:hAnsiTheme="majorHAnsi" w:cstheme="majorHAnsi"/>
          <w:color w:val="161616"/>
          <w:sz w:val="28"/>
          <w:szCs w:val="28"/>
          <w:highlight w:val="lightGray"/>
          <w:lang w:val="en-US"/>
        </w:rPr>
        <w:t>* Dặn dò: Ôn bài 2</w:t>
      </w:r>
      <w:r>
        <w:rPr>
          <w:rFonts w:asciiTheme="majorHAnsi" w:hAnsiTheme="majorHAnsi" w:cstheme="majorHAnsi"/>
          <w:color w:val="161616"/>
          <w:sz w:val="28"/>
          <w:szCs w:val="28"/>
          <w:highlight w:val="lightGray"/>
          <w:lang w:val="en-US"/>
        </w:rPr>
        <w:t>;</w:t>
      </w:r>
      <w:r w:rsidRPr="000A03F8">
        <w:rPr>
          <w:rFonts w:asciiTheme="majorHAnsi" w:hAnsiTheme="majorHAnsi" w:cstheme="majorHAnsi"/>
          <w:color w:val="161616"/>
          <w:sz w:val="28"/>
          <w:szCs w:val="28"/>
          <w:highlight w:val="lightGray"/>
          <w:lang w:val="en-US"/>
        </w:rPr>
        <w:t xml:space="preserve"> xem trước bài 3: Tìm những tấm gương về tự trọng.</w:t>
      </w:r>
    </w:p>
    <w:p w14:paraId="0AAAD36B" w14:textId="6F39EA68" w:rsidR="00750BB4" w:rsidRPr="000A03F8" w:rsidRDefault="00750BB4" w:rsidP="004B0752">
      <w:pPr>
        <w:jc w:val="both"/>
        <w:rPr>
          <w:lang w:val="en-US"/>
        </w:rPr>
      </w:pPr>
      <w:bookmarkStart w:id="0" w:name="_GoBack"/>
      <w:bookmarkEnd w:id="0"/>
    </w:p>
    <w:sectPr w:rsidR="00750BB4" w:rsidRPr="000A03F8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C0A9A2" w14:textId="77777777" w:rsidR="006750EC" w:rsidRDefault="006750EC" w:rsidP="004B0752">
      <w:pPr>
        <w:spacing w:after="0" w:line="240" w:lineRule="auto"/>
      </w:pPr>
      <w:r>
        <w:separator/>
      </w:r>
    </w:p>
  </w:endnote>
  <w:endnote w:type="continuationSeparator" w:id="0">
    <w:p w14:paraId="6D76F69F" w14:textId="77777777" w:rsidR="006750EC" w:rsidRDefault="006750EC" w:rsidP="004B0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8188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999517" w14:textId="44ECF12B" w:rsidR="004B0752" w:rsidRDefault="004B075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5E8789E" w14:textId="77777777" w:rsidR="004B0752" w:rsidRDefault="004B07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45B44C" w14:textId="77777777" w:rsidR="006750EC" w:rsidRDefault="006750EC" w:rsidP="004B0752">
      <w:pPr>
        <w:spacing w:after="0" w:line="240" w:lineRule="auto"/>
      </w:pPr>
      <w:r>
        <w:separator/>
      </w:r>
    </w:p>
  </w:footnote>
  <w:footnote w:type="continuationSeparator" w:id="0">
    <w:p w14:paraId="79A7154F" w14:textId="77777777" w:rsidR="006750EC" w:rsidRDefault="006750EC" w:rsidP="004B07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84285"/>
    <w:multiLevelType w:val="hybridMultilevel"/>
    <w:tmpl w:val="2DC2E1B6"/>
    <w:lvl w:ilvl="0" w:tplc="CD56D53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4B4749"/>
    <w:multiLevelType w:val="hybridMultilevel"/>
    <w:tmpl w:val="6F6ACAD0"/>
    <w:lvl w:ilvl="0" w:tplc="A96079A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16C"/>
    <w:rsid w:val="000A03F8"/>
    <w:rsid w:val="000D2B49"/>
    <w:rsid w:val="004B0752"/>
    <w:rsid w:val="006750EC"/>
    <w:rsid w:val="00750BB4"/>
    <w:rsid w:val="00BE4A69"/>
    <w:rsid w:val="00C1216C"/>
    <w:rsid w:val="00D10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2E9A84"/>
  <w15:chartTrackingRefBased/>
  <w15:docId w15:val="{D91ED52A-06A9-4A48-8A5D-229BA8CB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752"/>
  </w:style>
  <w:style w:type="paragraph" w:styleId="Footer">
    <w:name w:val="footer"/>
    <w:basedOn w:val="Normal"/>
    <w:link w:val="FooterChar"/>
    <w:uiPriority w:val="99"/>
    <w:unhideWhenUsed/>
    <w:rsid w:val="004B0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752"/>
  </w:style>
  <w:style w:type="table" w:styleId="TableGrid">
    <w:name w:val="Table Grid"/>
    <w:basedOn w:val="TableNormal"/>
    <w:uiPriority w:val="39"/>
    <w:rsid w:val="00750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10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2021-09-11T09:44:00Z</dcterms:created>
  <dcterms:modified xsi:type="dcterms:W3CDTF">2021-09-11T10:21:00Z</dcterms:modified>
</cp:coreProperties>
</file>